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BA" w:rsidRPr="00D77EA7" w:rsidRDefault="00971ABA" w:rsidP="00971ABA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黑体" w:eastAsia="黑体" w:hAnsi="黑体"/>
          <w:color w:val="333333"/>
          <w:spacing w:val="7"/>
          <w:sz w:val="26"/>
          <w:szCs w:val="26"/>
        </w:rPr>
      </w:pPr>
      <w:r w:rsidRPr="00D77EA7">
        <w:rPr>
          <w:rFonts w:ascii="黑体" w:eastAsia="黑体" w:hAnsi="黑体" w:cs="Times New Roman" w:hint="eastAsia"/>
          <w:b/>
          <w:bCs/>
          <w:kern w:val="2"/>
          <w:sz w:val="32"/>
          <w:szCs w:val="32"/>
        </w:rPr>
        <w:t>附件：</w:t>
      </w:r>
    </w:p>
    <w:p w:rsidR="00971ABA" w:rsidRPr="00D77EA7" w:rsidRDefault="00971ABA" w:rsidP="00971ABA">
      <w:pPr>
        <w:spacing w:beforeLines="50" w:before="289" w:afterLines="50" w:after="289" w:line="580" w:lineRule="exact"/>
        <w:jc w:val="center"/>
        <w:rPr>
          <w:rFonts w:ascii="黑体" w:eastAsia="黑体" w:hAnsi="黑体" w:hint="eastAsia"/>
          <w:b/>
          <w:bCs/>
          <w:szCs w:val="32"/>
        </w:rPr>
      </w:pPr>
      <w:bookmarkStart w:id="0" w:name="_GoBack"/>
      <w:r w:rsidRPr="00D77EA7">
        <w:rPr>
          <w:rFonts w:ascii="黑体" w:eastAsia="黑体" w:hAnsi="黑体" w:hint="eastAsia"/>
          <w:b/>
          <w:bCs/>
          <w:szCs w:val="32"/>
        </w:rPr>
        <w:t>《智能产品评价指南》团体标准起草工作组申请表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553"/>
        <w:gridCol w:w="1822"/>
        <w:gridCol w:w="338"/>
        <w:gridCol w:w="1484"/>
        <w:gridCol w:w="23"/>
        <w:gridCol w:w="1800"/>
      </w:tblGrid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3713" w:type="dxa"/>
            <w:gridSpan w:val="3"/>
            <w:vAlign w:val="center"/>
          </w:tcPr>
          <w:p w:rsidR="00971ABA" w:rsidRPr="00BD305A" w:rsidRDefault="00971ABA" w:rsidP="002261FF">
            <w:pPr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单位性质</w:t>
            </w:r>
          </w:p>
        </w:tc>
        <w:tc>
          <w:tcPr>
            <w:tcW w:w="1800" w:type="dxa"/>
          </w:tcPr>
          <w:p w:rsidR="00971ABA" w:rsidRPr="00BD305A" w:rsidRDefault="00971ABA" w:rsidP="002261FF">
            <w:pPr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机构代码</w:t>
            </w:r>
          </w:p>
        </w:tc>
        <w:tc>
          <w:tcPr>
            <w:tcW w:w="3713" w:type="dxa"/>
            <w:gridSpan w:val="3"/>
            <w:vAlign w:val="center"/>
          </w:tcPr>
          <w:p w:rsidR="00971ABA" w:rsidRPr="00BD305A" w:rsidRDefault="00971ABA" w:rsidP="002261FF">
            <w:pPr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区域/省份</w:t>
            </w:r>
          </w:p>
        </w:tc>
        <w:tc>
          <w:tcPr>
            <w:tcW w:w="1800" w:type="dxa"/>
          </w:tcPr>
          <w:p w:rsidR="00971ABA" w:rsidRPr="00BD305A" w:rsidRDefault="00971ABA" w:rsidP="002261FF">
            <w:pPr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Merge w:val="restart"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本单位推荐的专家</w:t>
            </w: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姓    名</w:t>
            </w:r>
          </w:p>
        </w:tc>
        <w:tc>
          <w:tcPr>
            <w:tcW w:w="5467" w:type="dxa"/>
            <w:gridSpan w:val="5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Merge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5467" w:type="dxa"/>
            <w:gridSpan w:val="5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Merge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职称/职务</w:t>
            </w:r>
          </w:p>
        </w:tc>
        <w:tc>
          <w:tcPr>
            <w:tcW w:w="5467" w:type="dxa"/>
            <w:gridSpan w:val="5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Merge/>
            <w:vAlign w:val="center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通信地址 </w:t>
            </w:r>
          </w:p>
        </w:tc>
        <w:tc>
          <w:tcPr>
            <w:tcW w:w="5467" w:type="dxa"/>
            <w:gridSpan w:val="5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54"/>
          <w:jc w:val="center"/>
        </w:trPr>
        <w:tc>
          <w:tcPr>
            <w:tcW w:w="1728" w:type="dxa"/>
            <w:vMerge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822" w:type="dxa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822" w:type="dxa"/>
            <w:gridSpan w:val="2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传真</w:t>
            </w:r>
          </w:p>
        </w:tc>
        <w:tc>
          <w:tcPr>
            <w:tcW w:w="1823" w:type="dxa"/>
            <w:gridSpan w:val="2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hRule="exact" w:val="464"/>
          <w:jc w:val="center"/>
        </w:trPr>
        <w:tc>
          <w:tcPr>
            <w:tcW w:w="1728" w:type="dxa"/>
            <w:vMerge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53" w:type="dxa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822" w:type="dxa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  <w:tc>
          <w:tcPr>
            <w:tcW w:w="1822" w:type="dxa"/>
            <w:gridSpan w:val="2"/>
          </w:tcPr>
          <w:p w:rsidR="00971ABA" w:rsidRPr="00BD305A" w:rsidRDefault="00971ABA" w:rsidP="002261FF">
            <w:pPr>
              <w:jc w:val="center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1823" w:type="dxa"/>
            <w:gridSpan w:val="2"/>
          </w:tcPr>
          <w:p w:rsidR="00971ABA" w:rsidRPr="00BD305A" w:rsidRDefault="00971ABA" w:rsidP="002261FF">
            <w:pPr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val="1375"/>
          <w:jc w:val="center"/>
        </w:trPr>
        <w:tc>
          <w:tcPr>
            <w:tcW w:w="8748" w:type="dxa"/>
            <w:gridSpan w:val="7"/>
          </w:tcPr>
          <w:p w:rsidR="00971ABA" w:rsidRPr="00BD305A" w:rsidRDefault="00971ABA" w:rsidP="002261FF">
            <w:pPr>
              <w:numPr>
                <w:ilvl w:val="0"/>
                <w:numId w:val="1"/>
              </w:numPr>
              <w:spacing w:line="580" w:lineRule="exact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标准研究建议：</w:t>
            </w:r>
          </w:p>
          <w:p w:rsidR="00971ABA" w:rsidRPr="00BD305A" w:rsidRDefault="00971ABA" w:rsidP="002261FF">
            <w:pPr>
              <w:spacing w:line="580" w:lineRule="exact"/>
              <w:ind w:left="360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val="1570"/>
          <w:jc w:val="center"/>
        </w:trPr>
        <w:tc>
          <w:tcPr>
            <w:tcW w:w="8748" w:type="dxa"/>
            <w:gridSpan w:val="7"/>
          </w:tcPr>
          <w:p w:rsidR="00971ABA" w:rsidRPr="00BD305A" w:rsidRDefault="00971ABA" w:rsidP="002261FF">
            <w:pPr>
              <w:numPr>
                <w:ilvl w:val="0"/>
                <w:numId w:val="1"/>
              </w:numPr>
              <w:spacing w:line="580" w:lineRule="exact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相关研究基础：</w:t>
            </w:r>
          </w:p>
          <w:p w:rsidR="00971ABA" w:rsidRPr="00BD305A" w:rsidRDefault="00971ABA" w:rsidP="002261FF">
            <w:pPr>
              <w:spacing w:line="580" w:lineRule="exact"/>
              <w:ind w:left="360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trHeight w:val="1965"/>
          <w:jc w:val="center"/>
        </w:trPr>
        <w:tc>
          <w:tcPr>
            <w:tcW w:w="8748" w:type="dxa"/>
            <w:gridSpan w:val="7"/>
          </w:tcPr>
          <w:p w:rsidR="00971ABA" w:rsidRPr="00BD305A" w:rsidRDefault="00971ABA" w:rsidP="002261FF">
            <w:pPr>
              <w:numPr>
                <w:ilvl w:val="0"/>
                <w:numId w:val="1"/>
              </w:numPr>
              <w:spacing w:line="580" w:lineRule="exact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可以提供的技术支持：</w:t>
            </w:r>
          </w:p>
          <w:p w:rsidR="00971ABA" w:rsidRPr="00BD305A" w:rsidRDefault="00971ABA" w:rsidP="002261FF">
            <w:pPr>
              <w:spacing w:line="580" w:lineRule="exact"/>
              <w:ind w:left="360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  <w:p w:rsidR="00971ABA" w:rsidRPr="00BD305A" w:rsidRDefault="00971ABA" w:rsidP="002261FF">
            <w:pPr>
              <w:spacing w:line="580" w:lineRule="exact"/>
              <w:ind w:left="360"/>
              <w:jc w:val="lef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</w:tc>
      </w:tr>
      <w:tr w:rsidR="00971ABA" w:rsidRPr="00BD305A" w:rsidTr="002261FF">
        <w:trPr>
          <w:cantSplit/>
          <w:jc w:val="center"/>
        </w:trPr>
        <w:tc>
          <w:tcPr>
            <w:tcW w:w="8748" w:type="dxa"/>
            <w:gridSpan w:val="7"/>
          </w:tcPr>
          <w:p w:rsidR="00971ABA" w:rsidRPr="00BD305A" w:rsidRDefault="00971ABA" w:rsidP="002261FF">
            <w:pPr>
              <w:spacing w:line="580" w:lineRule="exac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>单位意见：</w:t>
            </w:r>
          </w:p>
          <w:p w:rsidR="00971ABA" w:rsidRPr="00BD305A" w:rsidRDefault="00971ABA" w:rsidP="002261FF">
            <w:pPr>
              <w:spacing w:line="580" w:lineRule="exac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</w:p>
          <w:p w:rsidR="00971ABA" w:rsidRPr="00BD305A" w:rsidRDefault="00971ABA" w:rsidP="002261FF">
            <w:pPr>
              <w:wordWrap w:val="0"/>
              <w:spacing w:line="580" w:lineRule="exact"/>
              <w:jc w:val="righ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负责人签字：          单位公章           </w:t>
            </w:r>
          </w:p>
          <w:p w:rsidR="00971ABA" w:rsidRPr="00BD305A" w:rsidRDefault="00971ABA" w:rsidP="002261FF">
            <w:pPr>
              <w:wordWrap w:val="0"/>
              <w:spacing w:line="580" w:lineRule="exact"/>
              <w:jc w:val="right"/>
              <w:rPr>
                <w:rFonts w:ascii="方正仿宋简体" w:eastAsia="方正仿宋简体" w:hAnsi="方正仿宋简体" w:hint="eastAsia"/>
                <w:sz w:val="28"/>
                <w:szCs w:val="28"/>
              </w:rPr>
            </w:pPr>
            <w:r w:rsidRPr="00BD305A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年   月   日 </w:t>
            </w:r>
          </w:p>
        </w:tc>
      </w:tr>
    </w:tbl>
    <w:p w:rsidR="00971ABA" w:rsidRPr="00BD305A" w:rsidRDefault="00971ABA" w:rsidP="00971ABA">
      <w:pPr>
        <w:rPr>
          <w:rFonts w:ascii="方正仿宋简体" w:eastAsia="方正仿宋简体" w:hAnsi="方正仿宋简体" w:hint="eastAsia"/>
          <w:sz w:val="24"/>
          <w:szCs w:val="24"/>
        </w:rPr>
      </w:pPr>
      <w:r w:rsidRPr="00BD305A">
        <w:rPr>
          <w:rFonts w:ascii="方正仿宋简体" w:eastAsia="方正仿宋简体" w:hAnsi="方正仿宋简体" w:hint="eastAsia"/>
          <w:sz w:val="24"/>
          <w:szCs w:val="24"/>
        </w:rPr>
        <w:t>注1：本申请表每人一表。</w:t>
      </w:r>
    </w:p>
    <w:p w:rsidR="00586442" w:rsidRPr="00971ABA" w:rsidRDefault="00971ABA">
      <w:pPr>
        <w:rPr>
          <w:rFonts w:ascii="黑体" w:eastAsia="黑体" w:hAnsi="黑体"/>
          <w:spacing w:val="6"/>
          <w:sz w:val="44"/>
          <w:szCs w:val="44"/>
        </w:rPr>
      </w:pPr>
      <w:r w:rsidRPr="00BD305A">
        <w:rPr>
          <w:rFonts w:ascii="方正仿宋简体" w:eastAsia="方正仿宋简体" w:hAnsi="方正仿宋简体" w:hint="eastAsia"/>
          <w:sz w:val="24"/>
          <w:szCs w:val="24"/>
        </w:rPr>
        <w:t>注2：申请表必须有单位负责人签字并加盖单位公章，否则不予受理。</w:t>
      </w:r>
    </w:p>
    <w:sectPr w:rsidR="00586442" w:rsidRPr="00971ABA" w:rsidSect="00D77EA7">
      <w:footerReference w:type="even" r:id="rId5"/>
      <w:footerReference w:type="default" r:id="rId6"/>
      <w:footerReference w:type="first" r:id="rId7"/>
      <w:pgSz w:w="11906" w:h="16838"/>
      <w:pgMar w:top="1134" w:right="1077" w:bottom="1134" w:left="1077" w:header="0" w:footer="1247" w:gutter="0"/>
      <w:pgNumType w:fmt="decimalFullWidth" w:start="1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F6" w:rsidRDefault="00971ABA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１</w:t>
    </w:r>
    <w:r>
      <w:fldChar w:fldCharType="end"/>
    </w:r>
  </w:p>
  <w:p w:rsidR="00F410F6" w:rsidRDefault="00971A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F6" w:rsidRDefault="00971ABA">
    <w:pPr>
      <w:pStyle w:val="a4"/>
      <w:ind w:right="360"/>
      <w:jc w:val="right"/>
      <w:rPr>
        <w:rFonts w:hint="eastAsia"/>
        <w:sz w:val="28"/>
      </w:rPr>
    </w:pPr>
    <w:r>
      <w:rPr>
        <w:sz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F6" w:rsidRDefault="00971ABA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C6025"/>
    <w:multiLevelType w:val="multilevel"/>
    <w:tmpl w:val="38FC60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A"/>
    <w:rsid w:val="00586442"/>
    <w:rsid w:val="00971ABA"/>
    <w:rsid w:val="00A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ABF8D-8DD1-4498-9C0C-44F5C0A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B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1ABA"/>
  </w:style>
  <w:style w:type="paragraph" w:styleId="a4">
    <w:name w:val="footer"/>
    <w:basedOn w:val="a"/>
    <w:link w:val="Char"/>
    <w:rsid w:val="00971A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71ABA"/>
    <w:rPr>
      <w:rFonts w:ascii="Times New Roman" w:eastAsia="仿宋_GB2312" w:hAnsi="Times New Roman" w:cs="Times New Roman"/>
      <w:sz w:val="18"/>
      <w:szCs w:val="20"/>
    </w:rPr>
  </w:style>
  <w:style w:type="paragraph" w:styleId="a5">
    <w:name w:val="Normal (Web)"/>
    <w:basedOn w:val="a"/>
    <w:uiPriority w:val="99"/>
    <w:unhideWhenUsed/>
    <w:rsid w:val="00971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CECA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Caoning</dc:creator>
  <cp:keywords/>
  <dc:description/>
  <cp:lastModifiedBy>Caoning</cp:lastModifiedBy>
  <cp:revision>1</cp:revision>
  <dcterms:created xsi:type="dcterms:W3CDTF">2021-07-08T08:38:00Z</dcterms:created>
  <dcterms:modified xsi:type="dcterms:W3CDTF">2021-07-08T08:39:00Z</dcterms:modified>
</cp:coreProperties>
</file>