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7198" w14:textId="77777777" w:rsidR="00415A92" w:rsidRPr="00594288" w:rsidRDefault="00AF2775">
      <w:pPr>
        <w:spacing w:line="360" w:lineRule="auto"/>
        <w:rPr>
          <w:rFonts w:ascii="黑体" w:eastAsia="黑体" w:hAnsi="黑体"/>
          <w:kern w:val="0"/>
          <w:sz w:val="28"/>
          <w:szCs w:val="28"/>
        </w:rPr>
      </w:pPr>
      <w:r w:rsidRPr="00594288">
        <w:rPr>
          <w:rFonts w:ascii="黑体" w:eastAsia="黑体" w:hAnsi="黑体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5FBFB" wp14:editId="043C823E">
                <wp:simplePos x="0" y="0"/>
                <wp:positionH relativeFrom="column">
                  <wp:posOffset>100965</wp:posOffset>
                </wp:positionH>
                <wp:positionV relativeFrom="paragraph">
                  <wp:posOffset>90170</wp:posOffset>
                </wp:positionV>
                <wp:extent cx="2097405" cy="428625"/>
                <wp:effectExtent l="0" t="0" r="508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6F428B0D" w14:textId="77777777" w:rsidR="00AA499B" w:rsidRPr="001C51B6" w:rsidRDefault="00AA499B" w:rsidP="00AA499B">
                            <w:pPr>
                              <w:spacing w:line="30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 w:rsidRPr="001C51B6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ICS xxx</w:t>
                            </w:r>
                          </w:p>
                          <w:p w14:paraId="0BCD7425" w14:textId="74B5532C" w:rsidR="00415A92" w:rsidRPr="001C51B6" w:rsidRDefault="00AA499B" w:rsidP="00AA49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黑体" w:eastAsia="黑体" w:hAnsi="黑体" w:cs="黑体"/>
                                <w:kern w:val="0"/>
                                <w:szCs w:val="21"/>
                              </w:rPr>
                            </w:pPr>
                            <w:r w:rsidRPr="001C51B6">
                              <w:rPr>
                                <w:rFonts w:ascii="黑体" w:eastAsia="黑体" w:hAnsi="黑体" w:cs="黑体" w:hint="eastAsia"/>
                                <w:kern w:val="0"/>
                                <w:szCs w:val="21"/>
                              </w:rPr>
                              <w:t>CCS Y 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5FBF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.95pt;margin-top:7.1pt;width:165.15pt;height:33.7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" strokecolor="white">
                <v:textbox style="mso-fit-shape-to-text:t">
                  <w:txbxContent>
                    <w:p w14:paraId="6F428B0D" w14:textId="77777777" w:rsidR="00AA499B" w:rsidRPr="001C51B6" w:rsidRDefault="00AA499B" w:rsidP="00AA499B">
                      <w:pPr>
                        <w:spacing w:line="300" w:lineRule="auto"/>
                        <w:rPr>
                          <w:rFonts w:ascii="黑体" w:eastAsia="黑体" w:hAnsi="黑体" w:cs="黑体"/>
                          <w:szCs w:val="21"/>
                        </w:rPr>
                      </w:pPr>
                      <w:r w:rsidRPr="001C51B6">
                        <w:rPr>
                          <w:rFonts w:ascii="黑体" w:eastAsia="黑体" w:hAnsi="黑体" w:cs="黑体" w:hint="eastAsia"/>
                          <w:szCs w:val="21"/>
                        </w:rPr>
                        <w:t>ICS xxx</w:t>
                      </w:r>
                    </w:p>
                    <w:p w14:paraId="0BCD7425" w14:textId="74B5532C" w:rsidR="00415A92" w:rsidRPr="001C51B6" w:rsidRDefault="00AA499B" w:rsidP="00AA499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黑体" w:eastAsia="黑体" w:hAnsi="黑体" w:cs="黑体"/>
                          <w:kern w:val="0"/>
                          <w:szCs w:val="21"/>
                        </w:rPr>
                      </w:pPr>
                      <w:r w:rsidRPr="001C51B6">
                        <w:rPr>
                          <w:rFonts w:ascii="黑体" w:eastAsia="黑体" w:hAnsi="黑体" w:cs="黑体" w:hint="eastAsia"/>
                          <w:kern w:val="0"/>
                          <w:szCs w:val="21"/>
                        </w:rPr>
                        <w:t>CCS Y xx</w:t>
                      </w:r>
                    </w:p>
                  </w:txbxContent>
                </v:textbox>
              </v:shape>
            </w:pict>
          </mc:Fallback>
        </mc:AlternateContent>
      </w:r>
    </w:p>
    <w:p w14:paraId="3E12AEE2" w14:textId="77777777" w:rsidR="00415A92" w:rsidRPr="00594288" w:rsidRDefault="00415A92">
      <w:pPr>
        <w:spacing w:line="360" w:lineRule="auto"/>
        <w:ind w:firstLineChars="200" w:firstLine="420"/>
        <w:rPr>
          <w:kern w:val="0"/>
        </w:rPr>
      </w:pPr>
    </w:p>
    <w:p w14:paraId="4237D673" w14:textId="77777777" w:rsidR="00415A92" w:rsidRPr="00594288" w:rsidRDefault="00415A92">
      <w:pPr>
        <w:rPr>
          <w:kern w:val="0"/>
          <w:sz w:val="28"/>
          <w:szCs w:val="28"/>
        </w:rPr>
      </w:pPr>
    </w:p>
    <w:p w14:paraId="732ACC1F" w14:textId="77777777" w:rsidR="00415A92" w:rsidRPr="00594288" w:rsidRDefault="00A24F9B">
      <w:pPr>
        <w:jc w:val="center"/>
        <w:rPr>
          <w:rFonts w:ascii="黑体" w:eastAsia="黑体" w:hAnsi="黑体"/>
          <w:kern w:val="0"/>
          <w:sz w:val="84"/>
          <w:szCs w:val="84"/>
        </w:rPr>
      </w:pPr>
      <w:r w:rsidRPr="00594288">
        <w:rPr>
          <w:rFonts w:ascii="黑体" w:eastAsia="黑体" w:hAnsi="黑体" w:hint="eastAsia"/>
          <w:kern w:val="0"/>
          <w:sz w:val="84"/>
          <w:szCs w:val="84"/>
        </w:rPr>
        <w:t>团   体   标   准</w:t>
      </w:r>
    </w:p>
    <w:p w14:paraId="4BE5B301" w14:textId="77777777" w:rsidR="00AE5C0A" w:rsidRPr="00630281" w:rsidRDefault="00CA64F3" w:rsidP="00860016">
      <w:pPr>
        <w:ind w:rightChars="-500" w:right="-1050"/>
        <w:jc w:val="right"/>
        <w:rPr>
          <w:rFonts w:ascii="黑体" w:eastAsia="黑体" w:hAnsi="黑体"/>
          <w:b/>
          <w:kern w:val="0"/>
          <w:sz w:val="28"/>
          <w:szCs w:val="28"/>
        </w:rPr>
      </w:pPr>
      <w:r w:rsidRPr="00630281">
        <w:rPr>
          <w:rFonts w:ascii="黑体" w:eastAsia="黑体" w:hAnsi="黑体"/>
          <w:noProof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DDD444" wp14:editId="48250B78">
                <wp:simplePos x="0" y="0"/>
                <wp:positionH relativeFrom="column">
                  <wp:posOffset>-183833</wp:posOffset>
                </wp:positionH>
                <wp:positionV relativeFrom="paragraph">
                  <wp:posOffset>414020</wp:posOffset>
                </wp:positionV>
                <wp:extent cx="6098540" cy="0"/>
                <wp:effectExtent l="0" t="0" r="0" b="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AB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4.5pt;margin-top:32.6pt;width:480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"/>
            </w:pict>
          </mc:Fallback>
        </mc:AlternateContent>
      </w:r>
      <w:r w:rsidR="00AE5C0A" w:rsidRPr="00630281">
        <w:rPr>
          <w:rFonts w:ascii="黑体" w:eastAsia="黑体" w:hAnsi="黑体" w:hint="eastAsia"/>
          <w:b/>
          <w:kern w:val="0"/>
          <w:sz w:val="28"/>
          <w:szCs w:val="28"/>
        </w:rPr>
        <w:t>T/</w:t>
      </w:r>
      <w:r w:rsidR="00487795" w:rsidRPr="00630281">
        <w:rPr>
          <w:rFonts w:ascii="黑体" w:eastAsia="黑体" w:hAnsi="黑体"/>
          <w:b/>
          <w:kern w:val="0"/>
          <w:sz w:val="28"/>
          <w:szCs w:val="28"/>
        </w:rPr>
        <w:t>EES</w:t>
      </w:r>
      <w:r w:rsidR="00AE5C0A" w:rsidRPr="00630281">
        <w:rPr>
          <w:rFonts w:ascii="黑体" w:eastAsia="黑体" w:hAnsi="黑体" w:hint="eastAsia"/>
          <w:b/>
          <w:kern w:val="0"/>
          <w:sz w:val="28"/>
          <w:szCs w:val="28"/>
        </w:rPr>
        <w:t xml:space="preserve"> </w:t>
      </w:r>
      <w:proofErr w:type="spellStart"/>
      <w:r w:rsidRPr="00630281">
        <w:rPr>
          <w:rFonts w:ascii="黑体" w:eastAsia="黑体" w:hAnsi="黑体" w:hint="eastAsia"/>
          <w:b/>
          <w:kern w:val="0"/>
          <w:sz w:val="28"/>
          <w:szCs w:val="28"/>
        </w:rPr>
        <w:t>xxxx</w:t>
      </w:r>
      <w:proofErr w:type="spellEnd"/>
      <w:r w:rsidR="00AE5C0A" w:rsidRPr="00630281">
        <w:rPr>
          <w:rFonts w:ascii="黑体" w:eastAsia="黑体" w:hAnsi="黑体" w:hint="eastAsia"/>
          <w:b/>
          <w:kern w:val="0"/>
          <w:sz w:val="28"/>
          <w:szCs w:val="28"/>
        </w:rPr>
        <w:t>—</w:t>
      </w:r>
      <w:proofErr w:type="spellStart"/>
      <w:r w:rsidRPr="00630281">
        <w:rPr>
          <w:rFonts w:ascii="黑体" w:eastAsia="黑体" w:hAnsi="黑体" w:hint="eastAsia"/>
          <w:b/>
          <w:kern w:val="0"/>
          <w:sz w:val="28"/>
          <w:szCs w:val="28"/>
        </w:rPr>
        <w:t>xxxx</w:t>
      </w:r>
      <w:proofErr w:type="spellEnd"/>
    </w:p>
    <w:p w14:paraId="4610FD03" w14:textId="77777777" w:rsidR="00415A92" w:rsidRPr="00594288" w:rsidRDefault="00415A92">
      <w:pPr>
        <w:rPr>
          <w:kern w:val="0"/>
        </w:rPr>
      </w:pPr>
    </w:p>
    <w:p w14:paraId="14C73927" w14:textId="77777777" w:rsidR="00415A92" w:rsidRPr="00594288" w:rsidRDefault="00415A92">
      <w:pPr>
        <w:rPr>
          <w:kern w:val="0"/>
        </w:rPr>
      </w:pPr>
    </w:p>
    <w:p w14:paraId="39E85793" w14:textId="77777777" w:rsidR="00415A92" w:rsidRPr="00594288" w:rsidRDefault="00415A92">
      <w:pPr>
        <w:rPr>
          <w:kern w:val="0"/>
        </w:rPr>
      </w:pPr>
    </w:p>
    <w:p w14:paraId="2174640B" w14:textId="77777777" w:rsidR="00415A92" w:rsidRPr="00594288" w:rsidRDefault="00415A92">
      <w:pPr>
        <w:rPr>
          <w:kern w:val="0"/>
        </w:rPr>
      </w:pPr>
    </w:p>
    <w:p w14:paraId="092EB1F9" w14:textId="77777777" w:rsidR="00415A92" w:rsidRPr="00594288" w:rsidRDefault="00415A92">
      <w:pPr>
        <w:rPr>
          <w:kern w:val="0"/>
        </w:rPr>
      </w:pPr>
    </w:p>
    <w:p w14:paraId="5F6E44DE" w14:textId="77777777" w:rsidR="00415A92" w:rsidRPr="00594288" w:rsidRDefault="00415A92">
      <w:pPr>
        <w:rPr>
          <w:kern w:val="0"/>
        </w:rPr>
      </w:pPr>
    </w:p>
    <w:p w14:paraId="29F74785" w14:textId="7E02D520" w:rsidR="00A332E9" w:rsidRDefault="000A5830" w:rsidP="00630281">
      <w:pPr>
        <w:pStyle w:val="a7"/>
        <w:framePr w:w="9639" w:h="4061" w:hRule="exact" w:wrap="around" w:vAnchor="page" w:hAnchor="page" w:x="1401" w:y="7561" w:anchorLock="1"/>
        <w:rPr>
          <w:rFonts w:hAnsi="黑体"/>
          <w:bCs/>
          <w:kern w:val="2"/>
          <w:szCs w:val="52"/>
        </w:rPr>
      </w:pPr>
      <w:r w:rsidRPr="006B62F6">
        <w:rPr>
          <w:rFonts w:hAnsi="黑体" w:hint="eastAsia"/>
          <w:bCs/>
          <w:kern w:val="2"/>
          <w:szCs w:val="52"/>
        </w:rPr>
        <w:t>标准中文名称</w:t>
      </w:r>
      <w:r w:rsidR="004C7D88" w:rsidRPr="006B62F6">
        <w:rPr>
          <w:rFonts w:hAnsi="黑体" w:hint="eastAsia"/>
          <w:bCs/>
          <w:kern w:val="2"/>
          <w:szCs w:val="52"/>
        </w:rPr>
        <w:t>（标题黑体</w:t>
      </w:r>
      <w:r w:rsidR="006B62F6">
        <w:rPr>
          <w:rFonts w:hAnsi="黑体" w:hint="eastAsia"/>
          <w:bCs/>
          <w:kern w:val="2"/>
          <w:szCs w:val="52"/>
        </w:rPr>
        <w:t>一号</w:t>
      </w:r>
      <w:r w:rsidR="004C7D88" w:rsidRPr="006B62F6">
        <w:rPr>
          <w:rFonts w:hAnsi="黑体" w:hint="eastAsia"/>
          <w:bCs/>
          <w:kern w:val="2"/>
          <w:szCs w:val="52"/>
        </w:rPr>
        <w:t>）</w:t>
      </w:r>
    </w:p>
    <w:p w14:paraId="4DB7397D" w14:textId="77777777" w:rsidR="00630281" w:rsidRPr="006B62F6" w:rsidRDefault="00630281" w:rsidP="00630281">
      <w:pPr>
        <w:pStyle w:val="a7"/>
        <w:framePr w:w="9639" w:h="4061" w:hRule="exact" w:wrap="around" w:vAnchor="page" w:hAnchor="page" w:x="1401" w:y="7561" w:anchorLock="1"/>
        <w:rPr>
          <w:rFonts w:hAnsi="黑体"/>
          <w:bCs/>
          <w:kern w:val="2"/>
          <w:szCs w:val="52"/>
        </w:rPr>
      </w:pPr>
    </w:p>
    <w:p w14:paraId="5DE9C984" w14:textId="64151C5D" w:rsidR="00A332E9" w:rsidRPr="00630281" w:rsidRDefault="000A5830" w:rsidP="00630281">
      <w:pPr>
        <w:framePr w:w="9639" w:h="4061" w:hRule="exact" w:wrap="around" w:vAnchor="page" w:hAnchor="page" w:x="1401" w:y="7561" w:anchorLock="1"/>
        <w:spacing w:beforeLines="50" w:before="156" w:line="360" w:lineRule="exact"/>
        <w:jc w:val="center"/>
        <w:rPr>
          <w:rFonts w:ascii="黑体" w:eastAsia="黑体" w:hAnsi="黑体"/>
          <w:kern w:val="0"/>
          <w:sz w:val="36"/>
          <w:szCs w:val="36"/>
          <w:shd w:val="clear" w:color="auto" w:fill="FFFFFF"/>
        </w:rPr>
      </w:pPr>
      <w:r w:rsidRPr="00630281">
        <w:rPr>
          <w:rFonts w:ascii="黑体" w:eastAsia="黑体" w:hAnsi="黑体"/>
          <w:kern w:val="0"/>
          <w:sz w:val="36"/>
          <w:szCs w:val="36"/>
          <w:shd w:val="clear" w:color="auto" w:fill="FFFFFF"/>
        </w:rPr>
        <w:t>标准英文名称</w:t>
      </w:r>
      <w:r w:rsidR="004C7D88" w:rsidRPr="00630281">
        <w:rPr>
          <w:rFonts w:ascii="黑体" w:eastAsia="黑体" w:hAnsi="黑体" w:hint="eastAsia"/>
          <w:kern w:val="0"/>
          <w:sz w:val="36"/>
          <w:szCs w:val="36"/>
          <w:shd w:val="clear" w:color="auto" w:fill="FFFFFF"/>
        </w:rPr>
        <w:t>（英文标题</w:t>
      </w:r>
      <w:r w:rsidR="00630281">
        <w:rPr>
          <w:rFonts w:ascii="黑体" w:eastAsia="黑体" w:hAnsi="黑体" w:hint="eastAsia"/>
          <w:kern w:val="0"/>
          <w:sz w:val="36"/>
          <w:szCs w:val="36"/>
          <w:shd w:val="clear" w:color="auto" w:fill="FFFFFF"/>
        </w:rPr>
        <w:t>黑体四号</w:t>
      </w:r>
      <w:r w:rsidR="004C7D88" w:rsidRPr="00630281">
        <w:rPr>
          <w:rFonts w:ascii="黑体" w:eastAsia="黑体" w:hAnsi="黑体" w:hint="eastAsia"/>
          <w:kern w:val="0"/>
          <w:sz w:val="36"/>
          <w:szCs w:val="36"/>
          <w:shd w:val="clear" w:color="auto" w:fill="FFFFFF"/>
        </w:rPr>
        <w:t>）</w:t>
      </w:r>
    </w:p>
    <w:p w14:paraId="1E8E8001" w14:textId="77777777" w:rsidR="00A332E9" w:rsidRPr="00AA499B" w:rsidRDefault="00A332E9" w:rsidP="00630281">
      <w:pPr>
        <w:framePr w:w="9639" w:h="4061" w:hRule="exact" w:wrap="around" w:vAnchor="page" w:hAnchor="page" w:x="1401" w:y="7561" w:anchorLock="1"/>
        <w:spacing w:beforeLines="50" w:before="156" w:line="360" w:lineRule="exact"/>
        <w:jc w:val="center"/>
        <w:rPr>
          <w:rFonts w:ascii="Times New Roman" w:hAnsi="Times New Roman"/>
          <w:i/>
          <w:iCs/>
          <w:color w:val="000000"/>
          <w:kern w:val="0"/>
          <w:sz w:val="24"/>
          <w:szCs w:val="24"/>
          <w:shd w:val="clear" w:color="auto" w:fill="FFFFFF"/>
        </w:rPr>
      </w:pPr>
    </w:p>
    <w:p w14:paraId="4F51564C" w14:textId="4B8024A1" w:rsidR="00A332E9" w:rsidRPr="00894C1B" w:rsidRDefault="00A332E9" w:rsidP="00630281">
      <w:pPr>
        <w:framePr w:w="9639" w:h="4061" w:hRule="exact" w:wrap="around" w:vAnchor="page" w:hAnchor="page" w:x="1401" w:y="7561" w:anchorLock="1"/>
        <w:spacing w:line="48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94C1B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AA499B" w:rsidRPr="00894C1B">
        <w:rPr>
          <w:rFonts w:asciiTheme="minorEastAsia" w:eastAsiaTheme="minorEastAsia" w:hAnsiTheme="minorEastAsia" w:hint="eastAsia"/>
          <w:sz w:val="32"/>
          <w:szCs w:val="32"/>
        </w:rPr>
        <w:t>草案</w:t>
      </w:r>
      <w:r w:rsidRPr="00894C1B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388E17A0" w14:textId="77777777" w:rsidR="00415A92" w:rsidRPr="00594288" w:rsidRDefault="00415A92" w:rsidP="00365C01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</w:rPr>
      </w:pPr>
    </w:p>
    <w:p w14:paraId="3E2D1869" w14:textId="77777777" w:rsidR="00415A92" w:rsidRPr="00594288" w:rsidRDefault="00415A92">
      <w:pPr>
        <w:rPr>
          <w:kern w:val="0"/>
        </w:rPr>
      </w:pPr>
    </w:p>
    <w:p w14:paraId="630E5254" w14:textId="77777777" w:rsidR="00A24F9B" w:rsidRPr="00594288" w:rsidRDefault="00A24F9B">
      <w:pPr>
        <w:rPr>
          <w:kern w:val="0"/>
        </w:rPr>
      </w:pPr>
    </w:p>
    <w:p w14:paraId="429AD164" w14:textId="77777777" w:rsidR="00A24F9B" w:rsidRPr="00594288" w:rsidRDefault="00A24F9B">
      <w:pPr>
        <w:rPr>
          <w:kern w:val="0"/>
        </w:rPr>
      </w:pPr>
    </w:p>
    <w:p w14:paraId="485FCD48" w14:textId="77777777" w:rsidR="00415A92" w:rsidRPr="00594288" w:rsidRDefault="00415A92">
      <w:pPr>
        <w:rPr>
          <w:kern w:val="0"/>
        </w:rPr>
      </w:pPr>
    </w:p>
    <w:p w14:paraId="77525FDF" w14:textId="77777777" w:rsidR="00415A92" w:rsidRPr="00594288" w:rsidRDefault="00415A92">
      <w:pPr>
        <w:rPr>
          <w:rFonts w:hint="eastAsia"/>
          <w:kern w:val="0"/>
        </w:rPr>
      </w:pPr>
    </w:p>
    <w:p w14:paraId="2E34EED1" w14:textId="77777777" w:rsidR="00415A92" w:rsidRPr="00594288" w:rsidRDefault="00415A92">
      <w:pPr>
        <w:rPr>
          <w:kern w:val="0"/>
        </w:rPr>
      </w:pPr>
    </w:p>
    <w:p w14:paraId="3FBA84B1" w14:textId="4A1C064A" w:rsidR="00415A92" w:rsidRPr="005D5107" w:rsidRDefault="00A24F9B">
      <w:pPr>
        <w:rPr>
          <w:rFonts w:ascii="黑体" w:eastAsia="黑体" w:hAnsi="微软雅黑"/>
          <w:kern w:val="0"/>
          <w:sz w:val="28"/>
          <w:szCs w:val="28"/>
        </w:rPr>
      </w:pPr>
      <w:r w:rsidRPr="00630281">
        <w:rPr>
          <w:rFonts w:ascii="黑体" w:eastAsia="黑体" w:hAnsi="微软雅黑" w:hint="eastAsia"/>
          <w:spacing w:val="1"/>
          <w:kern w:val="0"/>
          <w:sz w:val="28"/>
          <w:szCs w:val="28"/>
          <w:fitText w:val="8921" w:id="2"/>
        </w:rPr>
        <w:t>20</w:t>
      </w:r>
      <w:r w:rsidR="00A84C93" w:rsidRPr="00630281">
        <w:rPr>
          <w:rFonts w:ascii="黑体" w:eastAsia="黑体" w:hAnsi="微软雅黑"/>
          <w:spacing w:val="1"/>
          <w:kern w:val="0"/>
          <w:sz w:val="28"/>
          <w:szCs w:val="28"/>
          <w:fitText w:val="8921" w:id="2"/>
        </w:rPr>
        <w:t>2</w:t>
      </w:r>
      <w:r w:rsidR="00A84C93" w:rsidRPr="00630281">
        <w:rPr>
          <w:rFonts w:ascii="黑体" w:eastAsia="黑体" w:hAnsi="微软雅黑" w:hint="eastAsia"/>
          <w:spacing w:val="1"/>
          <w:kern w:val="0"/>
          <w:sz w:val="28"/>
          <w:szCs w:val="28"/>
          <w:fitText w:val="8921" w:id="2"/>
        </w:rPr>
        <w:t>2</w:t>
      </w:r>
      <w:r w:rsidRPr="00630281">
        <w:rPr>
          <w:rFonts w:ascii="黑体" w:eastAsia="黑体" w:hAnsi="微软雅黑" w:hint="eastAsia"/>
          <w:spacing w:val="1"/>
          <w:kern w:val="0"/>
          <w:sz w:val="28"/>
          <w:szCs w:val="28"/>
          <w:fitText w:val="8921" w:id="2"/>
        </w:rPr>
        <w:t xml:space="preserve">-X-X </w:t>
      </w:r>
      <w:r w:rsidRPr="00630281">
        <w:rPr>
          <w:rFonts w:ascii="黑体" w:eastAsia="黑体" w:hAnsi="黑体" w:hint="eastAsia"/>
          <w:spacing w:val="1"/>
          <w:kern w:val="0"/>
          <w:sz w:val="28"/>
          <w:szCs w:val="28"/>
          <w:fitText w:val="8921" w:id="2"/>
        </w:rPr>
        <w:t>发布                                     20</w:t>
      </w:r>
      <w:r w:rsidR="00A84C93" w:rsidRPr="00630281">
        <w:rPr>
          <w:rFonts w:ascii="黑体" w:eastAsia="黑体" w:hAnsi="黑体"/>
          <w:spacing w:val="1"/>
          <w:kern w:val="0"/>
          <w:sz w:val="28"/>
          <w:szCs w:val="28"/>
          <w:fitText w:val="8921" w:id="2"/>
        </w:rPr>
        <w:t>2</w:t>
      </w:r>
      <w:r w:rsidR="00A84C93" w:rsidRPr="00630281">
        <w:rPr>
          <w:rFonts w:ascii="黑体" w:eastAsia="黑体" w:hAnsi="黑体" w:hint="eastAsia"/>
          <w:spacing w:val="1"/>
          <w:kern w:val="0"/>
          <w:sz w:val="28"/>
          <w:szCs w:val="28"/>
          <w:fitText w:val="8921" w:id="2"/>
        </w:rPr>
        <w:t>2</w:t>
      </w:r>
      <w:r w:rsidRPr="00630281">
        <w:rPr>
          <w:rFonts w:ascii="黑体" w:eastAsia="黑体" w:hAnsi="微软雅黑" w:hint="eastAsia"/>
          <w:spacing w:val="1"/>
          <w:kern w:val="0"/>
          <w:sz w:val="28"/>
          <w:szCs w:val="28"/>
          <w:fitText w:val="8921" w:id="2"/>
        </w:rPr>
        <w:t xml:space="preserve">-X-X </w:t>
      </w:r>
      <w:r w:rsidRPr="00630281">
        <w:rPr>
          <w:rFonts w:ascii="黑体" w:eastAsia="黑体" w:hAnsi="黑体" w:hint="eastAsia"/>
          <w:spacing w:val="1"/>
          <w:kern w:val="0"/>
          <w:sz w:val="28"/>
          <w:szCs w:val="28"/>
          <w:fitText w:val="8921" w:id="2"/>
        </w:rPr>
        <w:t>实</w:t>
      </w:r>
      <w:r w:rsidRPr="00630281">
        <w:rPr>
          <w:rFonts w:ascii="黑体" w:eastAsia="黑体" w:hAnsi="黑体" w:hint="eastAsia"/>
          <w:kern w:val="0"/>
          <w:sz w:val="28"/>
          <w:szCs w:val="28"/>
          <w:fitText w:val="8921" w:id="2"/>
        </w:rPr>
        <w:t>施</w:t>
      </w:r>
    </w:p>
    <w:p w14:paraId="7181600D" w14:textId="439FB7F9" w:rsidR="00D900C8" w:rsidRPr="00AA499B" w:rsidRDefault="00CA64F3" w:rsidP="00AA499B">
      <w:pPr>
        <w:spacing w:beforeLines="100" w:before="312"/>
        <w:ind w:firstLineChars="67" w:firstLine="241"/>
        <w:jc w:val="center"/>
        <w:rPr>
          <w:rFonts w:ascii="方正小标宋简体" w:eastAsia="方正小标宋简体" w:hAnsi="方正小标宋简体"/>
          <w:spacing w:val="-20"/>
          <w:kern w:val="0"/>
          <w:sz w:val="36"/>
          <w:szCs w:val="36"/>
        </w:rPr>
        <w:sectPr w:rsidR="00D900C8" w:rsidRPr="00AA499B" w:rsidSect="00A84E0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30281">
        <w:rPr>
          <w:rFonts w:ascii="黑体" w:eastAsia="黑体" w:hAnsi="黑体"/>
          <w:bCs/>
          <w:noProof/>
          <w:spacing w:val="-20"/>
          <w:kern w:val="0"/>
          <w:sz w:val="36"/>
          <w:szCs w:val="36"/>
          <w:fitText w:val="5980" w:id="3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35E178" wp14:editId="3E17A17E">
                <wp:simplePos x="0" y="0"/>
                <wp:positionH relativeFrom="column">
                  <wp:posOffset>-150178</wp:posOffset>
                </wp:positionH>
                <wp:positionV relativeFrom="paragraph">
                  <wp:posOffset>86042</wp:posOffset>
                </wp:positionV>
                <wp:extent cx="5874385" cy="0"/>
                <wp:effectExtent l="0" t="0" r="0" b="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164A2" id="AutoShape 3" o:spid="_x0000_s1026" type="#_x0000_t32" style="position:absolute;left:0;text-align:left;margin-left:-11.85pt;margin-top:6.75pt;width:462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" strokeweight="1.5pt"/>
            </w:pict>
          </mc:Fallback>
        </mc:AlternateContent>
      </w:r>
      <w:r w:rsidR="00057197" w:rsidRPr="00630281">
        <w:rPr>
          <w:rFonts w:ascii="黑体" w:eastAsia="黑体" w:hAnsi="黑体" w:cs="宋体" w:hint="eastAsia"/>
          <w:bCs/>
          <w:spacing w:val="20"/>
          <w:kern w:val="0"/>
          <w:sz w:val="36"/>
          <w:szCs w:val="36"/>
        </w:rPr>
        <w:t>中关村现代能源环境服务产业联盟</w:t>
      </w:r>
      <w:r w:rsidR="00757BA9" w:rsidRPr="00AA499B">
        <w:rPr>
          <w:rFonts w:ascii="宋体" w:hAnsi="宋体" w:cs="宋体" w:hint="eastAsia"/>
          <w:b/>
          <w:spacing w:val="20"/>
          <w:kern w:val="0"/>
          <w:sz w:val="36"/>
          <w:szCs w:val="36"/>
        </w:rPr>
        <w:t xml:space="preserve"> </w:t>
      </w:r>
      <w:r w:rsidR="00057197" w:rsidRPr="00630281">
        <w:rPr>
          <w:rFonts w:ascii="黑体" w:eastAsia="黑体" w:hAnsi="黑体" w:cs="宋体" w:hint="eastAsia"/>
          <w:b/>
          <w:spacing w:val="20"/>
          <w:kern w:val="0"/>
          <w:sz w:val="28"/>
          <w:szCs w:val="28"/>
        </w:rPr>
        <w:t>发布</w:t>
      </w:r>
    </w:p>
    <w:p w14:paraId="0B4EC631" w14:textId="49E9C025" w:rsidR="00594288" w:rsidRPr="00594288" w:rsidRDefault="00594288" w:rsidP="00AA499B">
      <w:pPr>
        <w:pStyle w:val="a8"/>
        <w:rPr>
          <w:rFonts w:hAnsi="黑体" w:cs="Arial"/>
        </w:rPr>
      </w:pPr>
      <w:r w:rsidRPr="00594288">
        <w:rPr>
          <w:rFonts w:hAnsi="黑体" w:cs="Arial" w:hint="eastAsia"/>
        </w:rPr>
        <w:lastRenderedPageBreak/>
        <w:t>前</w:t>
      </w:r>
      <w:r w:rsidR="00AA499B">
        <w:rPr>
          <w:rFonts w:hAnsi="黑体" w:cs="Arial" w:hint="eastAsia"/>
        </w:rPr>
        <w:t xml:space="preserve"> </w:t>
      </w:r>
      <w:r w:rsidR="00AA499B">
        <w:rPr>
          <w:rFonts w:hAnsi="黑体" w:cs="Arial"/>
        </w:rPr>
        <w:t xml:space="preserve">  </w:t>
      </w:r>
      <w:r w:rsidRPr="00594288">
        <w:rPr>
          <w:rFonts w:hAnsi="黑体" w:cs="Arial" w:hint="eastAsia"/>
        </w:rPr>
        <w:t>言</w:t>
      </w:r>
      <w:r w:rsidR="00483789">
        <w:rPr>
          <w:rFonts w:hAnsi="黑体" w:cs="Arial" w:hint="eastAsia"/>
        </w:rPr>
        <w:t>（标题黑体三号）</w:t>
      </w:r>
    </w:p>
    <w:p w14:paraId="0B6A4805" w14:textId="2FE62239" w:rsidR="00A332E9" w:rsidRDefault="00A332E9" w:rsidP="00527DFE">
      <w:pPr>
        <w:spacing w:line="360" w:lineRule="auto"/>
        <w:ind w:firstLine="420"/>
        <w:rPr>
          <w:rFonts w:ascii="Arial" w:eastAsiaTheme="minorEastAsia" w:hAnsi="Arial" w:cs="Arial"/>
        </w:rPr>
      </w:pPr>
      <w:r>
        <w:rPr>
          <w:rFonts w:ascii="Times New Roman" w:hAnsi="Times New Roman"/>
          <w:color w:val="000000" w:themeColor="text1"/>
        </w:rPr>
        <w:t>本标准按照</w:t>
      </w:r>
      <w:r>
        <w:rPr>
          <w:rFonts w:ascii="Times New Roman" w:hAnsi="Times New Roman"/>
          <w:color w:val="000000" w:themeColor="text1"/>
        </w:rPr>
        <w:t xml:space="preserve"> GB/T 1.1-</w:t>
      </w:r>
      <w:r w:rsidR="003B3B92">
        <w:rPr>
          <w:rFonts w:ascii="Times New Roman" w:hAnsi="Times New Roman"/>
          <w:color w:val="000000" w:themeColor="text1"/>
        </w:rPr>
        <w:t>2020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给出的规则起草。</w:t>
      </w:r>
    </w:p>
    <w:p w14:paraId="6815F5D4" w14:textId="5BD16706" w:rsidR="00594288" w:rsidRPr="00527DFE" w:rsidRDefault="00594288" w:rsidP="00527DFE">
      <w:pPr>
        <w:spacing w:line="360" w:lineRule="auto"/>
        <w:ind w:firstLine="420"/>
        <w:rPr>
          <w:rFonts w:ascii="Arial" w:eastAsiaTheme="minorEastAsia" w:hAnsi="Arial" w:cs="Arial"/>
        </w:rPr>
      </w:pPr>
      <w:r w:rsidRPr="00527DFE">
        <w:rPr>
          <w:rFonts w:ascii="Arial" w:eastAsiaTheme="minorEastAsia" w:hAnsi="Arial" w:cs="Arial" w:hint="eastAsia"/>
        </w:rPr>
        <w:t>本</w:t>
      </w:r>
      <w:r w:rsidR="00A332E9">
        <w:rPr>
          <w:rFonts w:ascii="Arial" w:eastAsiaTheme="minorEastAsia" w:hAnsi="Arial" w:cs="Arial" w:hint="eastAsia"/>
        </w:rPr>
        <w:t>标准</w:t>
      </w:r>
      <w:r w:rsidRPr="00527DFE">
        <w:rPr>
          <w:rFonts w:ascii="Arial" w:eastAsiaTheme="minorEastAsia" w:hAnsi="Arial" w:cs="Arial" w:hint="eastAsia"/>
        </w:rPr>
        <w:t>规定了</w:t>
      </w:r>
    </w:p>
    <w:p w14:paraId="2D84B06A" w14:textId="232D23BD" w:rsidR="00594288" w:rsidRPr="00527DFE" w:rsidRDefault="00594288" w:rsidP="00527DFE">
      <w:pPr>
        <w:spacing w:line="360" w:lineRule="auto"/>
        <w:ind w:firstLine="420"/>
        <w:rPr>
          <w:rFonts w:ascii="Arial" w:eastAsiaTheme="minorEastAsia" w:hAnsi="Arial" w:cs="Arial"/>
        </w:rPr>
      </w:pPr>
      <w:r w:rsidRPr="00527DFE">
        <w:rPr>
          <w:rFonts w:ascii="Arial" w:eastAsiaTheme="minorEastAsia" w:hAnsi="Arial" w:cs="Arial" w:hint="eastAsia"/>
        </w:rPr>
        <w:t>本</w:t>
      </w:r>
      <w:r w:rsidR="00A332E9">
        <w:rPr>
          <w:rFonts w:ascii="Arial" w:eastAsiaTheme="minorEastAsia" w:hAnsi="Arial" w:cs="Arial" w:hint="eastAsia"/>
        </w:rPr>
        <w:t>标准</w:t>
      </w:r>
      <w:r w:rsidRPr="00527DFE">
        <w:rPr>
          <w:rFonts w:ascii="Arial" w:eastAsiaTheme="minorEastAsia" w:hAnsi="Arial" w:cs="Arial" w:hint="eastAsia"/>
        </w:rPr>
        <w:t>由归口。</w:t>
      </w:r>
    </w:p>
    <w:p w14:paraId="5670A9A6" w14:textId="77777777" w:rsidR="00594288" w:rsidRPr="00527DFE" w:rsidRDefault="00594288" w:rsidP="00527DFE">
      <w:pPr>
        <w:spacing w:line="360" w:lineRule="auto"/>
        <w:ind w:firstLine="420"/>
        <w:rPr>
          <w:rFonts w:ascii="Arial" w:eastAsiaTheme="minorEastAsia" w:hAnsi="Arial" w:cs="Arial"/>
        </w:rPr>
      </w:pPr>
      <w:r w:rsidRPr="00527DFE">
        <w:rPr>
          <w:rFonts w:ascii="Arial" w:eastAsiaTheme="minorEastAsia" w:hAnsi="Arial" w:cs="Arial" w:hint="eastAsia"/>
        </w:rPr>
        <w:t>主要起草单位：。</w:t>
      </w:r>
    </w:p>
    <w:p w14:paraId="3B2928A9" w14:textId="77777777" w:rsidR="00594288" w:rsidRPr="00527DFE" w:rsidRDefault="00594288" w:rsidP="00527DFE">
      <w:pPr>
        <w:spacing w:line="360" w:lineRule="auto"/>
        <w:ind w:firstLine="420"/>
        <w:rPr>
          <w:rFonts w:ascii="Arial" w:eastAsiaTheme="minorEastAsia" w:hAnsi="Arial" w:cs="Arial"/>
        </w:rPr>
      </w:pPr>
      <w:r w:rsidRPr="00527DFE">
        <w:rPr>
          <w:rFonts w:ascii="Arial" w:eastAsiaTheme="minorEastAsia" w:hAnsi="Arial" w:cs="Arial" w:hint="eastAsia"/>
        </w:rPr>
        <w:t>主要起草人：。</w:t>
      </w:r>
    </w:p>
    <w:p w14:paraId="3509AFB1" w14:textId="1F04EF4D" w:rsidR="00594288" w:rsidRPr="00527DFE" w:rsidRDefault="00594288" w:rsidP="00527DFE">
      <w:pPr>
        <w:spacing w:line="360" w:lineRule="auto"/>
        <w:ind w:firstLine="420"/>
        <w:rPr>
          <w:rFonts w:ascii="Arial" w:eastAsiaTheme="minorEastAsia" w:hAnsi="Arial" w:cs="Arial"/>
        </w:rPr>
      </w:pPr>
      <w:r w:rsidRPr="00527DFE">
        <w:rPr>
          <w:rFonts w:ascii="Arial" w:eastAsiaTheme="minorEastAsia" w:hAnsi="Arial" w:cs="Arial" w:hint="eastAsia"/>
        </w:rPr>
        <w:t>本</w:t>
      </w:r>
      <w:r w:rsidR="00A332E9">
        <w:rPr>
          <w:rFonts w:ascii="Arial" w:eastAsiaTheme="minorEastAsia" w:hAnsi="Arial" w:cs="Arial" w:hint="eastAsia"/>
        </w:rPr>
        <w:t>标准</w:t>
      </w:r>
      <w:r w:rsidRPr="00527DFE">
        <w:rPr>
          <w:rFonts w:ascii="Arial" w:eastAsiaTheme="minorEastAsia" w:hAnsi="Arial" w:cs="Arial" w:hint="eastAsia"/>
        </w:rPr>
        <w:t>为首次发布。</w:t>
      </w:r>
      <w:r w:rsidRPr="00527DFE">
        <w:rPr>
          <w:rFonts w:ascii="Arial" w:eastAsiaTheme="minorEastAsia" w:hAnsi="Arial" w:cs="Arial" w:hint="eastAsia"/>
        </w:rPr>
        <w:t xml:space="preserve"> </w:t>
      </w:r>
    </w:p>
    <w:p w14:paraId="4FA5DA0A" w14:textId="77777777" w:rsidR="00594288" w:rsidRDefault="00594288">
      <w:pPr>
        <w:widowControl/>
        <w:jc w:val="left"/>
      </w:pPr>
      <w:r>
        <w:br w:type="page"/>
      </w:r>
    </w:p>
    <w:p w14:paraId="28AA8913" w14:textId="0FA4CA25" w:rsidR="00594288" w:rsidRPr="004A184D" w:rsidRDefault="000A5830" w:rsidP="00594288">
      <w:pPr>
        <w:pStyle w:val="a9"/>
        <w:rPr>
          <w:rFonts w:hAnsi="黑体" w:cs="Arial"/>
        </w:rPr>
      </w:pPr>
      <w:r w:rsidRPr="004A184D">
        <w:rPr>
          <w:rFonts w:hAnsi="黑体" w:cs="Arial" w:hint="eastAsia"/>
        </w:rPr>
        <w:lastRenderedPageBreak/>
        <w:t>标准中文名称</w:t>
      </w:r>
      <w:r w:rsidR="00483789">
        <w:rPr>
          <w:rFonts w:hAnsi="黑体" w:cs="Arial" w:hint="eastAsia"/>
        </w:rPr>
        <w:t>（标题黑体三号）</w:t>
      </w:r>
    </w:p>
    <w:p w14:paraId="315976C5" w14:textId="2362CF80" w:rsidR="00594288" w:rsidRDefault="00594288" w:rsidP="00D440BA">
      <w:pPr>
        <w:pStyle w:val="aa"/>
        <w:spacing w:before="312" w:after="312"/>
        <w:outlineLvl w:val="0"/>
        <w:rPr>
          <w:rFonts w:hAnsi="黑体" w:cs="Arial"/>
        </w:rPr>
      </w:pPr>
      <w:r w:rsidRPr="00594288">
        <w:rPr>
          <w:rFonts w:hAnsi="黑体" w:cs="Arial" w:hint="eastAsia"/>
        </w:rPr>
        <w:t>1</w:t>
      </w:r>
      <w:r w:rsidR="004E36B1">
        <w:rPr>
          <w:rFonts w:hAnsi="黑体" w:cs="Arial"/>
        </w:rPr>
        <w:t xml:space="preserve">  </w:t>
      </w:r>
      <w:r w:rsidRPr="00594288">
        <w:rPr>
          <w:rFonts w:hAnsi="黑体" w:cs="Arial" w:hint="eastAsia"/>
        </w:rPr>
        <w:t>范围</w:t>
      </w:r>
      <w:r w:rsidR="004E36B1">
        <w:rPr>
          <w:rFonts w:hAnsi="黑体" w:cs="Arial" w:hint="eastAsia"/>
        </w:rPr>
        <w:t>（标题黑体五号</w:t>
      </w:r>
      <w:r w:rsidR="00D440BA">
        <w:rPr>
          <w:rFonts w:hAnsi="黑体" w:cs="Arial" w:hint="eastAsia"/>
        </w:rPr>
        <w:t>，与</w:t>
      </w:r>
      <w:proofErr w:type="gramStart"/>
      <w:r w:rsidR="00D440BA">
        <w:rPr>
          <w:rFonts w:hAnsi="黑体" w:cs="Arial" w:hint="eastAsia"/>
        </w:rPr>
        <w:t>正文</w:t>
      </w:r>
      <w:r w:rsidR="003B3B92">
        <w:rPr>
          <w:rFonts w:hAnsi="黑体" w:cs="Arial" w:hint="eastAsia"/>
        </w:rPr>
        <w:t>段前1行</w:t>
      </w:r>
      <w:proofErr w:type="gramEnd"/>
      <w:r w:rsidR="003B3B92">
        <w:rPr>
          <w:rFonts w:hAnsi="黑体" w:cs="Arial" w:hint="eastAsia"/>
        </w:rPr>
        <w:t>，段后1行，单</w:t>
      </w:r>
      <w:proofErr w:type="gramStart"/>
      <w:r w:rsidR="003B3B92">
        <w:rPr>
          <w:rFonts w:hAnsi="黑体" w:cs="Arial" w:hint="eastAsia"/>
        </w:rPr>
        <w:t>倍</w:t>
      </w:r>
      <w:proofErr w:type="gramEnd"/>
      <w:r w:rsidR="003B3B92">
        <w:rPr>
          <w:rFonts w:hAnsi="黑体" w:cs="Arial" w:hint="eastAsia"/>
        </w:rPr>
        <w:t>行间距</w:t>
      </w:r>
      <w:r w:rsidR="004E36B1">
        <w:rPr>
          <w:rFonts w:hAnsi="黑体" w:cs="Arial" w:hint="eastAsia"/>
        </w:rPr>
        <w:t>）</w:t>
      </w:r>
    </w:p>
    <w:p w14:paraId="15A9767A" w14:textId="5B0E2729" w:rsidR="00594288" w:rsidRDefault="00AA499B" w:rsidP="003B3B92">
      <w:pPr>
        <w:spacing w:beforeLines="50" w:before="156" w:afterLines="50" w:after="156"/>
        <w:ind w:firstLineChars="200" w:firstLine="420"/>
      </w:pPr>
      <w:r>
        <w:rPr>
          <w:rFonts w:hint="eastAsia"/>
        </w:rPr>
        <w:t>（正文宋体</w:t>
      </w:r>
      <w:r w:rsidR="004A184D">
        <w:rPr>
          <w:rFonts w:hint="eastAsia"/>
        </w:rPr>
        <w:t>五号，</w:t>
      </w:r>
      <w:proofErr w:type="gramStart"/>
      <w:r w:rsidR="004A184D">
        <w:rPr>
          <w:rFonts w:hint="eastAsia"/>
        </w:rPr>
        <w:t>段</w:t>
      </w:r>
      <w:r w:rsidR="00D440BA">
        <w:rPr>
          <w:rFonts w:hint="eastAsia"/>
        </w:rPr>
        <w:t>前</w:t>
      </w:r>
      <w:proofErr w:type="gramEnd"/>
      <w:r w:rsidR="00D440BA">
        <w:rPr>
          <w:rFonts w:hint="eastAsia"/>
        </w:rPr>
        <w:t>0</w:t>
      </w:r>
      <w:r w:rsidR="00D440BA">
        <w:t>.5</w:t>
      </w:r>
      <w:r w:rsidR="00D440BA">
        <w:rPr>
          <w:rFonts w:hint="eastAsia"/>
        </w:rPr>
        <w:t>行，段后</w:t>
      </w:r>
      <w:r w:rsidR="00D440BA">
        <w:rPr>
          <w:rFonts w:hint="eastAsia"/>
        </w:rPr>
        <w:t>0</w:t>
      </w:r>
      <w:r w:rsidR="00D440BA">
        <w:t>.5</w:t>
      </w:r>
      <w:r w:rsidR="004A184D">
        <w:rPr>
          <w:rFonts w:hint="eastAsia"/>
        </w:rPr>
        <w:t>行，</w:t>
      </w:r>
      <w:r w:rsidR="00D440BA">
        <w:rPr>
          <w:rFonts w:hint="eastAsia"/>
        </w:rPr>
        <w:t>单</w:t>
      </w:r>
      <w:proofErr w:type="gramStart"/>
      <w:r w:rsidR="00D440BA">
        <w:rPr>
          <w:rFonts w:hint="eastAsia"/>
        </w:rPr>
        <w:t>倍</w:t>
      </w:r>
      <w:proofErr w:type="gramEnd"/>
      <w:r w:rsidR="004A184D">
        <w:rPr>
          <w:rFonts w:hint="eastAsia"/>
        </w:rPr>
        <w:t>行间距</w:t>
      </w:r>
      <w:r>
        <w:rPr>
          <w:rFonts w:hint="eastAsia"/>
        </w:rPr>
        <w:t>）</w:t>
      </w:r>
    </w:p>
    <w:p w14:paraId="3A219305" w14:textId="3BE763C4" w:rsidR="00594288" w:rsidRPr="004E36B1" w:rsidRDefault="00594288" w:rsidP="00D440BA">
      <w:pPr>
        <w:pStyle w:val="aa"/>
        <w:spacing w:beforeLines="50" w:before="156" w:afterLines="50" w:after="156"/>
        <w:outlineLvl w:val="0"/>
        <w:rPr>
          <w:rFonts w:hAnsi="黑体" w:cs="Arial"/>
        </w:rPr>
      </w:pPr>
      <w:r w:rsidRPr="00594288">
        <w:rPr>
          <w:rFonts w:hAnsi="黑体" w:cs="Arial" w:hint="eastAsia"/>
        </w:rPr>
        <w:t xml:space="preserve">2 </w:t>
      </w:r>
      <w:r w:rsidR="004E36B1">
        <w:rPr>
          <w:rFonts w:hAnsi="黑体" w:cs="Arial"/>
        </w:rPr>
        <w:t xml:space="preserve"> </w:t>
      </w:r>
      <w:r w:rsidRPr="00594288">
        <w:rPr>
          <w:rFonts w:hAnsi="黑体" w:cs="Arial" w:hint="eastAsia"/>
        </w:rPr>
        <w:t>规范性引用文件</w:t>
      </w:r>
    </w:p>
    <w:p w14:paraId="7F6ED9FD" w14:textId="367F0492" w:rsidR="00594288" w:rsidRPr="004E36B1" w:rsidRDefault="00594288" w:rsidP="00D440BA">
      <w:pPr>
        <w:pStyle w:val="ab"/>
        <w:spacing w:beforeLines="50" w:before="156" w:afterLines="50" w:after="156"/>
        <w:rPr>
          <w:rFonts w:ascii="Arial" w:hAnsi="Arial" w:cs="Arial"/>
          <w:szCs w:val="21"/>
        </w:rPr>
      </w:pPr>
      <w:r w:rsidRPr="00594288">
        <w:rPr>
          <w:rFonts w:ascii="Arial" w:hAnsi="Arial" w:cs="Arial" w:hint="eastAsia"/>
          <w:szCs w:val="21"/>
        </w:rPr>
        <w:t>下列文件中的条款通过本</w:t>
      </w:r>
      <w:r w:rsidR="00A332E9">
        <w:rPr>
          <w:rFonts w:ascii="Arial" w:hAnsi="Arial" w:cs="Arial" w:hint="eastAsia"/>
          <w:szCs w:val="21"/>
        </w:rPr>
        <w:t>标准</w:t>
      </w:r>
      <w:r w:rsidRPr="00594288">
        <w:rPr>
          <w:rFonts w:ascii="Arial" w:hAnsi="Arial" w:cs="Arial" w:hint="eastAsia"/>
          <w:szCs w:val="21"/>
        </w:rPr>
        <w:t>的引用而成为本</w:t>
      </w:r>
      <w:r w:rsidR="00A332E9">
        <w:rPr>
          <w:rFonts w:ascii="Arial" w:hAnsi="Arial" w:cs="Arial" w:hint="eastAsia"/>
          <w:szCs w:val="21"/>
        </w:rPr>
        <w:t>标准</w:t>
      </w:r>
      <w:r w:rsidRPr="00594288">
        <w:rPr>
          <w:rFonts w:ascii="Arial" w:hAnsi="Arial" w:cs="Arial" w:hint="eastAsia"/>
          <w:szCs w:val="21"/>
        </w:rPr>
        <w:t>的条款。凡是注日期的引用文件，其随后所有的修改单（不包括勘误表的内容）或修订版均不适用于</w:t>
      </w:r>
      <w:r w:rsidR="00A332E9">
        <w:rPr>
          <w:rFonts w:ascii="Arial" w:hAnsi="Arial" w:cs="Arial" w:hint="eastAsia"/>
          <w:szCs w:val="21"/>
        </w:rPr>
        <w:t>本标准</w:t>
      </w:r>
      <w:r w:rsidRPr="00594288">
        <w:rPr>
          <w:rFonts w:ascii="Arial" w:hAnsi="Arial" w:cs="Arial" w:hint="eastAsia"/>
          <w:szCs w:val="21"/>
        </w:rPr>
        <w:t>。然而，鼓励根据本</w:t>
      </w:r>
      <w:r w:rsidR="00A332E9">
        <w:rPr>
          <w:rFonts w:ascii="Arial" w:hAnsi="Arial" w:cs="Arial" w:hint="eastAsia"/>
          <w:szCs w:val="21"/>
        </w:rPr>
        <w:t>标准</w:t>
      </w:r>
      <w:r w:rsidRPr="00594288">
        <w:rPr>
          <w:rFonts w:ascii="Arial" w:hAnsi="Arial" w:cs="Arial" w:hint="eastAsia"/>
          <w:szCs w:val="21"/>
        </w:rPr>
        <w:t>达成协议的各方研究是否可使用这些文件的最新版本。凡是不注日期的引用文件，其最新版本适用于本</w:t>
      </w:r>
      <w:r w:rsidR="00A332E9">
        <w:rPr>
          <w:rFonts w:ascii="Arial" w:hAnsi="Arial" w:cs="Arial" w:hint="eastAsia"/>
          <w:szCs w:val="21"/>
        </w:rPr>
        <w:t>标准</w:t>
      </w:r>
      <w:r w:rsidRPr="00594288">
        <w:rPr>
          <w:rFonts w:ascii="Arial" w:hAnsi="Arial" w:cs="Arial" w:hint="eastAsia"/>
          <w:szCs w:val="21"/>
        </w:rPr>
        <w:t>。</w:t>
      </w:r>
    </w:p>
    <w:p w14:paraId="7438FC6D" w14:textId="20BF1DF8" w:rsidR="00594288" w:rsidRDefault="00594288" w:rsidP="00D440BA">
      <w:pPr>
        <w:pStyle w:val="aa"/>
        <w:spacing w:beforeLines="50" w:before="156" w:afterLines="50" w:after="156"/>
        <w:outlineLvl w:val="0"/>
        <w:rPr>
          <w:rFonts w:hAnsi="黑体" w:cs="Arial"/>
        </w:rPr>
      </w:pPr>
      <w:r w:rsidRPr="00AF2775">
        <w:rPr>
          <w:rFonts w:hAnsi="黑体" w:cs="Arial" w:hint="eastAsia"/>
        </w:rPr>
        <w:t>3</w:t>
      </w:r>
      <w:r w:rsidR="004E36B1">
        <w:rPr>
          <w:rFonts w:hAnsi="黑体" w:cs="Arial"/>
        </w:rPr>
        <w:t xml:space="preserve">  </w:t>
      </w:r>
      <w:r w:rsidRPr="00AF2775">
        <w:rPr>
          <w:rFonts w:hAnsi="黑体" w:cs="Arial" w:hint="eastAsia"/>
        </w:rPr>
        <w:t>术语和定义</w:t>
      </w:r>
    </w:p>
    <w:p w14:paraId="4938CE78" w14:textId="6D893802" w:rsidR="00594288" w:rsidRDefault="003B3B92" w:rsidP="003B3B92">
      <w:pPr>
        <w:pStyle w:val="ab"/>
      </w:pPr>
      <w:r>
        <w:rPr>
          <w:rFonts w:hint="eastAsia"/>
        </w:rPr>
        <w:t>下列术语和定义适用于本文件。</w:t>
      </w:r>
    </w:p>
    <w:p w14:paraId="4436A83A" w14:textId="77777777" w:rsidR="003B3B92" w:rsidRDefault="003B3B92" w:rsidP="003B3B92">
      <w:pPr>
        <w:pStyle w:val="ab"/>
      </w:pPr>
    </w:p>
    <w:p w14:paraId="2355A896" w14:textId="7C86DCBC" w:rsidR="00594288" w:rsidRPr="00AF2775" w:rsidRDefault="00594288" w:rsidP="00D440BA">
      <w:pPr>
        <w:pStyle w:val="aa"/>
        <w:spacing w:beforeLines="50" w:before="156" w:afterLines="50" w:after="156"/>
        <w:outlineLvl w:val="0"/>
        <w:rPr>
          <w:rFonts w:hAnsi="黑体" w:cs="Arial"/>
        </w:rPr>
      </w:pPr>
      <w:r w:rsidRPr="00AF2775">
        <w:rPr>
          <w:rFonts w:hAnsi="黑体" w:cs="Arial" w:hint="eastAsia"/>
        </w:rPr>
        <w:t>4</w:t>
      </w:r>
      <w:r w:rsidR="004E36B1">
        <w:rPr>
          <w:rFonts w:hAnsi="黑体" w:cs="Arial"/>
        </w:rPr>
        <w:t xml:space="preserve">  </w:t>
      </w:r>
      <w:r w:rsidRPr="00AF2775">
        <w:rPr>
          <w:rFonts w:hAnsi="黑体" w:cs="Arial" w:hint="eastAsia"/>
        </w:rPr>
        <w:t>技术要求</w:t>
      </w:r>
    </w:p>
    <w:p w14:paraId="283157EA" w14:textId="77777777" w:rsidR="00594288" w:rsidRDefault="00594288" w:rsidP="00D440BA">
      <w:pPr>
        <w:spacing w:beforeLines="50" w:before="156" w:afterLines="50" w:after="156"/>
        <w:jc w:val="left"/>
      </w:pPr>
    </w:p>
    <w:p w14:paraId="0806622F" w14:textId="0DC3D115" w:rsidR="00594288" w:rsidRPr="00AF2775" w:rsidRDefault="00594288" w:rsidP="00D440BA">
      <w:pPr>
        <w:pStyle w:val="aa"/>
        <w:spacing w:beforeLines="50" w:before="156" w:afterLines="50" w:after="156"/>
        <w:outlineLvl w:val="0"/>
        <w:rPr>
          <w:rFonts w:hAnsi="黑体" w:cs="Arial"/>
        </w:rPr>
      </w:pPr>
      <w:r w:rsidRPr="00AF2775">
        <w:rPr>
          <w:rFonts w:hAnsi="黑体" w:cs="Arial" w:hint="eastAsia"/>
        </w:rPr>
        <w:t xml:space="preserve">5 </w:t>
      </w:r>
      <w:r w:rsidR="004E36B1">
        <w:rPr>
          <w:rFonts w:hAnsi="黑体" w:cs="Arial"/>
        </w:rPr>
        <w:t xml:space="preserve">  </w:t>
      </w:r>
      <w:r w:rsidRPr="00AF2775">
        <w:rPr>
          <w:rFonts w:hAnsi="黑体" w:cs="Arial" w:hint="eastAsia"/>
        </w:rPr>
        <w:t>检测方法</w:t>
      </w:r>
    </w:p>
    <w:p w14:paraId="77F1650F" w14:textId="77777777" w:rsidR="00594288" w:rsidRDefault="00594288" w:rsidP="00D440BA">
      <w:pPr>
        <w:spacing w:beforeLines="50" w:before="156" w:afterLines="50" w:after="156"/>
        <w:jc w:val="left"/>
      </w:pPr>
    </w:p>
    <w:p w14:paraId="02BEF54D" w14:textId="77777777" w:rsidR="00594288" w:rsidRDefault="00594288" w:rsidP="00D440BA">
      <w:pPr>
        <w:spacing w:beforeLines="50" w:before="156" w:afterLines="50" w:after="156"/>
        <w:jc w:val="left"/>
      </w:pPr>
    </w:p>
    <w:p w14:paraId="72D54065" w14:textId="77777777" w:rsidR="00594288" w:rsidRDefault="00594288" w:rsidP="00D440BA">
      <w:pPr>
        <w:spacing w:beforeLines="50" w:before="156" w:afterLines="50" w:after="156"/>
        <w:jc w:val="left"/>
      </w:pPr>
    </w:p>
    <w:p w14:paraId="7A145016" w14:textId="77777777" w:rsidR="00594288" w:rsidRDefault="00594288" w:rsidP="00D440BA">
      <w:pPr>
        <w:spacing w:beforeLines="50" w:before="156" w:afterLines="50" w:after="156"/>
        <w:jc w:val="left"/>
      </w:pPr>
    </w:p>
    <w:p w14:paraId="78515466" w14:textId="77777777" w:rsidR="00594288" w:rsidRDefault="00594288" w:rsidP="00D440BA">
      <w:pPr>
        <w:spacing w:beforeLines="50" w:before="156" w:afterLines="50" w:after="156"/>
        <w:jc w:val="left"/>
      </w:pPr>
    </w:p>
    <w:p w14:paraId="631FC95C" w14:textId="77777777" w:rsidR="00594288" w:rsidRDefault="00594288" w:rsidP="00D440BA">
      <w:pPr>
        <w:spacing w:beforeLines="50" w:before="156" w:afterLines="50" w:after="156"/>
        <w:jc w:val="left"/>
      </w:pPr>
    </w:p>
    <w:p w14:paraId="557CB573" w14:textId="77777777" w:rsidR="00594288" w:rsidRDefault="00594288" w:rsidP="00D440BA">
      <w:pPr>
        <w:spacing w:beforeLines="50" w:before="156" w:afterLines="50" w:after="156"/>
        <w:jc w:val="left"/>
      </w:pPr>
    </w:p>
    <w:p w14:paraId="2C49CD40" w14:textId="77777777" w:rsidR="00594288" w:rsidRDefault="00594288" w:rsidP="00D440BA">
      <w:pPr>
        <w:spacing w:beforeLines="50" w:before="156" w:afterLines="50" w:after="156"/>
        <w:jc w:val="left"/>
      </w:pPr>
    </w:p>
    <w:p w14:paraId="2653ED3D" w14:textId="77777777" w:rsidR="00594288" w:rsidRDefault="00594288" w:rsidP="00D440BA">
      <w:pPr>
        <w:spacing w:beforeLines="50" w:before="156" w:afterLines="50" w:after="156"/>
        <w:jc w:val="left"/>
      </w:pPr>
    </w:p>
    <w:p w14:paraId="7CC10098" w14:textId="77777777" w:rsidR="00594288" w:rsidRDefault="00594288" w:rsidP="00D440BA">
      <w:pPr>
        <w:spacing w:beforeLines="50" w:before="156" w:afterLines="50" w:after="156"/>
        <w:jc w:val="left"/>
      </w:pPr>
      <w:r>
        <w:t> </w:t>
      </w:r>
    </w:p>
    <w:p w14:paraId="1340B358" w14:textId="77777777" w:rsidR="00AF2775" w:rsidRDefault="00AF2775" w:rsidP="00D440BA">
      <w:pPr>
        <w:widowControl/>
        <w:spacing w:beforeLines="50" w:before="156" w:afterLines="50" w:after="156"/>
        <w:jc w:val="left"/>
      </w:pPr>
      <w:r>
        <w:br w:type="page"/>
      </w:r>
    </w:p>
    <w:p w14:paraId="342CEEA4" w14:textId="3F69D594" w:rsidR="00594288" w:rsidRPr="00630281" w:rsidRDefault="00594288" w:rsidP="00AF2775">
      <w:pPr>
        <w:pStyle w:val="aa"/>
        <w:spacing w:beforeLines="0" w:afterLines="0"/>
        <w:jc w:val="center"/>
        <w:outlineLvl w:val="0"/>
        <w:rPr>
          <w:rFonts w:hAnsi="黑体"/>
          <w:szCs w:val="21"/>
        </w:rPr>
      </w:pPr>
      <w:r w:rsidRPr="00630281">
        <w:rPr>
          <w:rFonts w:hAnsi="黑体" w:hint="eastAsia"/>
          <w:szCs w:val="21"/>
        </w:rPr>
        <w:lastRenderedPageBreak/>
        <w:t>附录A</w:t>
      </w:r>
      <w:r w:rsidR="00483789" w:rsidRPr="00630281">
        <w:rPr>
          <w:rFonts w:hAnsi="黑体" w:hint="eastAsia"/>
          <w:szCs w:val="21"/>
        </w:rPr>
        <w:t>（黑体</w:t>
      </w:r>
      <w:r w:rsidR="00630281" w:rsidRPr="00630281">
        <w:rPr>
          <w:rFonts w:hAnsi="黑体" w:hint="eastAsia"/>
          <w:szCs w:val="21"/>
        </w:rPr>
        <w:t>五号</w:t>
      </w:r>
      <w:r w:rsidR="00483789" w:rsidRPr="00630281">
        <w:rPr>
          <w:rFonts w:hAnsi="黑体" w:hint="eastAsia"/>
          <w:szCs w:val="21"/>
        </w:rPr>
        <w:t>）</w:t>
      </w:r>
    </w:p>
    <w:p w14:paraId="3ACBE1D8" w14:textId="23A7C531" w:rsidR="00594288" w:rsidRPr="00630281" w:rsidRDefault="00594288" w:rsidP="00AF2775">
      <w:pPr>
        <w:jc w:val="center"/>
        <w:rPr>
          <w:rFonts w:ascii="黑体" w:eastAsia="黑体" w:hAnsi="黑体"/>
          <w:kern w:val="0"/>
          <w:szCs w:val="21"/>
        </w:rPr>
      </w:pPr>
      <w:r w:rsidRPr="00630281">
        <w:rPr>
          <w:rFonts w:ascii="黑体" w:eastAsia="黑体" w:hAnsi="黑体" w:hint="eastAsia"/>
          <w:kern w:val="0"/>
          <w:szCs w:val="21"/>
        </w:rPr>
        <w:t>（XXX附录）</w:t>
      </w:r>
      <w:r w:rsidR="00483789" w:rsidRPr="00630281">
        <w:rPr>
          <w:rFonts w:ascii="黑体" w:eastAsia="黑体" w:hAnsi="黑体" w:hint="eastAsia"/>
          <w:kern w:val="0"/>
          <w:szCs w:val="21"/>
        </w:rPr>
        <w:t>（黑体</w:t>
      </w:r>
      <w:r w:rsidR="00630281" w:rsidRPr="00630281">
        <w:rPr>
          <w:rFonts w:ascii="黑体" w:eastAsia="黑体" w:hAnsi="黑体" w:hint="eastAsia"/>
          <w:kern w:val="0"/>
          <w:szCs w:val="21"/>
        </w:rPr>
        <w:t>五号</w:t>
      </w:r>
      <w:r w:rsidR="00483789" w:rsidRPr="00630281">
        <w:rPr>
          <w:rFonts w:ascii="黑体" w:eastAsia="黑体" w:hAnsi="黑体" w:hint="eastAsia"/>
          <w:kern w:val="0"/>
          <w:szCs w:val="21"/>
        </w:rPr>
        <w:t>）</w:t>
      </w:r>
    </w:p>
    <w:p w14:paraId="3EDE6B2F" w14:textId="0FEDE363" w:rsidR="00594288" w:rsidRDefault="00A57183" w:rsidP="00594288">
      <w:pPr>
        <w:jc w:val="left"/>
      </w:pPr>
      <w:r>
        <w:rPr>
          <w:rFonts w:hint="eastAsia"/>
        </w:rPr>
        <w:t xml:space="preserve"> </w:t>
      </w:r>
    </w:p>
    <w:p w14:paraId="642ED4CD" w14:textId="77777777" w:rsidR="003B3B92" w:rsidRDefault="003B3B92" w:rsidP="003B3B92">
      <w:pPr>
        <w:spacing w:beforeLines="50" w:before="156" w:afterLines="50" w:after="156"/>
        <w:ind w:firstLineChars="200" w:firstLine="420"/>
      </w:pPr>
      <w:r>
        <w:rPr>
          <w:rFonts w:hint="eastAsia"/>
        </w:rPr>
        <w:t>（正文宋体五号，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</w:t>
      </w:r>
      <w:r>
        <w:t>.5</w:t>
      </w:r>
      <w:r>
        <w:rPr>
          <w:rFonts w:hint="eastAsia"/>
        </w:rPr>
        <w:t>行，段后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行，单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行间距）</w:t>
      </w:r>
    </w:p>
    <w:p w14:paraId="75C2B06E" w14:textId="77777777" w:rsidR="00594288" w:rsidRPr="003B3B92" w:rsidRDefault="00594288" w:rsidP="00594288">
      <w:pPr>
        <w:jc w:val="left"/>
      </w:pPr>
    </w:p>
    <w:p w14:paraId="48F75B4E" w14:textId="77777777" w:rsidR="00594288" w:rsidRDefault="00594288" w:rsidP="00594288">
      <w:pPr>
        <w:jc w:val="left"/>
      </w:pPr>
    </w:p>
    <w:p w14:paraId="5476962D" w14:textId="77777777" w:rsidR="00594288" w:rsidRDefault="00594288" w:rsidP="00594288">
      <w:pPr>
        <w:jc w:val="left"/>
      </w:pPr>
    </w:p>
    <w:p w14:paraId="646C2A31" w14:textId="77777777" w:rsidR="00594288" w:rsidRDefault="00594288" w:rsidP="00594288">
      <w:pPr>
        <w:jc w:val="left"/>
      </w:pPr>
    </w:p>
    <w:p w14:paraId="249B7E95" w14:textId="77777777" w:rsidR="00594288" w:rsidRDefault="00594288" w:rsidP="00594288">
      <w:pPr>
        <w:jc w:val="left"/>
      </w:pPr>
    </w:p>
    <w:p w14:paraId="7C53D95D" w14:textId="77777777" w:rsidR="00594288" w:rsidRDefault="00594288" w:rsidP="00594288">
      <w:pPr>
        <w:jc w:val="left"/>
      </w:pPr>
    </w:p>
    <w:p w14:paraId="37C6D0AD" w14:textId="77777777" w:rsidR="00594288" w:rsidRDefault="00594288" w:rsidP="00594288">
      <w:pPr>
        <w:jc w:val="left"/>
      </w:pPr>
    </w:p>
    <w:p w14:paraId="61405B7B" w14:textId="77777777" w:rsidR="00594288" w:rsidRDefault="00594288" w:rsidP="00594288">
      <w:pPr>
        <w:jc w:val="left"/>
      </w:pPr>
    </w:p>
    <w:p w14:paraId="7D026754" w14:textId="77777777" w:rsidR="00594288" w:rsidRDefault="00594288" w:rsidP="00594288">
      <w:pPr>
        <w:jc w:val="left"/>
      </w:pPr>
    </w:p>
    <w:p w14:paraId="60430610" w14:textId="77777777" w:rsidR="00594288" w:rsidRDefault="00594288" w:rsidP="00594288">
      <w:pPr>
        <w:jc w:val="left"/>
      </w:pPr>
    </w:p>
    <w:p w14:paraId="064C7A18" w14:textId="77777777" w:rsidR="00594288" w:rsidRDefault="00594288" w:rsidP="00594288">
      <w:pPr>
        <w:jc w:val="left"/>
      </w:pPr>
    </w:p>
    <w:p w14:paraId="3EF49BDF" w14:textId="77777777" w:rsidR="00594288" w:rsidRDefault="00594288" w:rsidP="00594288">
      <w:pPr>
        <w:jc w:val="left"/>
      </w:pPr>
    </w:p>
    <w:p w14:paraId="490C99D8" w14:textId="77777777" w:rsidR="00594288" w:rsidRDefault="00594288" w:rsidP="00594288">
      <w:pPr>
        <w:jc w:val="left"/>
      </w:pPr>
    </w:p>
    <w:p w14:paraId="0376D986" w14:textId="77777777" w:rsidR="00594288" w:rsidRDefault="00594288" w:rsidP="00594288">
      <w:pPr>
        <w:jc w:val="left"/>
      </w:pPr>
    </w:p>
    <w:p w14:paraId="0183AC4C" w14:textId="77777777" w:rsidR="00594288" w:rsidRDefault="00594288" w:rsidP="00594288">
      <w:pPr>
        <w:jc w:val="left"/>
      </w:pPr>
    </w:p>
    <w:p w14:paraId="33757F15" w14:textId="77777777" w:rsidR="00594288" w:rsidRDefault="00594288" w:rsidP="00594288">
      <w:pPr>
        <w:jc w:val="left"/>
      </w:pPr>
    </w:p>
    <w:p w14:paraId="3D990732" w14:textId="77777777" w:rsidR="00594288" w:rsidRDefault="00594288" w:rsidP="00594288">
      <w:pPr>
        <w:jc w:val="left"/>
      </w:pPr>
    </w:p>
    <w:p w14:paraId="32B5E1D8" w14:textId="77777777" w:rsidR="00594288" w:rsidRDefault="00594288" w:rsidP="00594288">
      <w:pPr>
        <w:jc w:val="left"/>
      </w:pPr>
    </w:p>
    <w:p w14:paraId="06A5E102" w14:textId="77777777" w:rsidR="00594288" w:rsidRDefault="00594288" w:rsidP="00594288">
      <w:pPr>
        <w:jc w:val="left"/>
      </w:pPr>
    </w:p>
    <w:p w14:paraId="24B5AC6C" w14:textId="77777777" w:rsidR="00594288" w:rsidRDefault="00594288" w:rsidP="00594288">
      <w:pPr>
        <w:jc w:val="left"/>
      </w:pPr>
    </w:p>
    <w:p w14:paraId="68A46288" w14:textId="77777777" w:rsidR="00594288" w:rsidRDefault="00594288" w:rsidP="00594288">
      <w:pPr>
        <w:jc w:val="left"/>
      </w:pPr>
    </w:p>
    <w:p w14:paraId="0564D733" w14:textId="77777777" w:rsidR="00594288" w:rsidRDefault="00594288" w:rsidP="00594288">
      <w:pPr>
        <w:jc w:val="left"/>
      </w:pPr>
    </w:p>
    <w:p w14:paraId="08A06033" w14:textId="77777777" w:rsidR="00594288" w:rsidRDefault="00594288" w:rsidP="00594288">
      <w:pPr>
        <w:jc w:val="left"/>
      </w:pPr>
    </w:p>
    <w:p w14:paraId="0B973F80" w14:textId="77777777" w:rsidR="00594288" w:rsidRDefault="00594288" w:rsidP="00594288">
      <w:pPr>
        <w:jc w:val="left"/>
      </w:pPr>
    </w:p>
    <w:p w14:paraId="446BC31A" w14:textId="77777777" w:rsidR="00594288" w:rsidRDefault="00594288" w:rsidP="00594288">
      <w:pPr>
        <w:jc w:val="left"/>
      </w:pPr>
    </w:p>
    <w:p w14:paraId="75289FB9" w14:textId="77777777" w:rsidR="00594288" w:rsidRDefault="00594288" w:rsidP="00594288">
      <w:pPr>
        <w:jc w:val="left"/>
      </w:pPr>
    </w:p>
    <w:p w14:paraId="32846FE6" w14:textId="77777777" w:rsidR="00594288" w:rsidRDefault="00594288" w:rsidP="00594288">
      <w:pPr>
        <w:jc w:val="left"/>
      </w:pPr>
    </w:p>
    <w:p w14:paraId="1DC58F6B" w14:textId="77777777" w:rsidR="00594288" w:rsidRDefault="00594288" w:rsidP="00594288">
      <w:pPr>
        <w:jc w:val="left"/>
      </w:pPr>
    </w:p>
    <w:p w14:paraId="3F1BAC93" w14:textId="77777777" w:rsidR="00594288" w:rsidRDefault="00594288" w:rsidP="00594288">
      <w:pPr>
        <w:jc w:val="left"/>
      </w:pPr>
    </w:p>
    <w:p w14:paraId="23B85FCA" w14:textId="77777777" w:rsidR="00594288" w:rsidRDefault="00594288" w:rsidP="00594288">
      <w:pPr>
        <w:jc w:val="left"/>
      </w:pPr>
    </w:p>
    <w:p w14:paraId="733FA0CC" w14:textId="77777777" w:rsidR="00594288" w:rsidRDefault="00594288" w:rsidP="00594288">
      <w:pPr>
        <w:jc w:val="left"/>
      </w:pPr>
    </w:p>
    <w:p w14:paraId="6B0898D5" w14:textId="77777777" w:rsidR="00594288" w:rsidRDefault="00594288" w:rsidP="00594288">
      <w:pPr>
        <w:jc w:val="left"/>
      </w:pPr>
    </w:p>
    <w:p w14:paraId="43DC24C8" w14:textId="77777777" w:rsidR="00594288" w:rsidRDefault="00594288" w:rsidP="00594288">
      <w:pPr>
        <w:jc w:val="left"/>
      </w:pPr>
    </w:p>
    <w:p w14:paraId="6F7BDACE" w14:textId="77777777" w:rsidR="00594288" w:rsidRPr="00594288" w:rsidRDefault="00594288" w:rsidP="00594288">
      <w:pPr>
        <w:jc w:val="left"/>
      </w:pPr>
      <w:r>
        <w:t xml:space="preserve">                                                             </w:t>
      </w:r>
    </w:p>
    <w:sectPr w:rsidR="00594288" w:rsidRPr="00594288" w:rsidSect="00D900C8">
      <w:headerReference w:type="default" r:id="rId9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DEB6" w14:textId="77777777" w:rsidR="00D840F3" w:rsidRDefault="00D840F3" w:rsidP="00CD7A43">
      <w:r>
        <w:separator/>
      </w:r>
    </w:p>
  </w:endnote>
  <w:endnote w:type="continuationSeparator" w:id="0">
    <w:p w14:paraId="3180DA57" w14:textId="77777777" w:rsidR="00D840F3" w:rsidRDefault="00D840F3" w:rsidP="00CD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53D3" w14:textId="77777777" w:rsidR="00D840F3" w:rsidRDefault="00D840F3" w:rsidP="00CD7A43">
      <w:r>
        <w:separator/>
      </w:r>
    </w:p>
  </w:footnote>
  <w:footnote w:type="continuationSeparator" w:id="0">
    <w:p w14:paraId="6D79E279" w14:textId="77777777" w:rsidR="00D840F3" w:rsidRDefault="00D840F3" w:rsidP="00CD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B2E9" w14:textId="182998FC" w:rsidR="00527DFE" w:rsidRPr="00527DFE" w:rsidRDefault="00527DFE" w:rsidP="00527DFE">
    <w:pPr>
      <w:pStyle w:val="a5"/>
      <w:pBdr>
        <w:bottom w:val="none" w:sz="0" w:space="0" w:color="auto"/>
      </w:pBdr>
      <w:jc w:val="right"/>
      <w:rPr>
        <w:rFonts w:ascii="Candara" w:hAnsi="Candara"/>
        <w:color w:val="FF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761B" w14:textId="667A5C82" w:rsidR="004E36B1" w:rsidRDefault="004E36B1" w:rsidP="004E36B1">
    <w:pPr>
      <w:pStyle w:val="a5"/>
      <w:pBdr>
        <w:bottom w:val="none" w:sz="0" w:space="0" w:color="auto"/>
      </w:pBdr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t>T/EES</w:t>
    </w:r>
    <w:r>
      <w:rPr>
        <w:rFonts w:hint="eastAsia"/>
        <w:color w:val="000000"/>
        <w:sz w:val="21"/>
        <w:szCs w:val="21"/>
      </w:rPr>
      <w:t xml:space="preserve"> </w:t>
    </w:r>
    <w:proofErr w:type="spellStart"/>
    <w:r>
      <w:rPr>
        <w:rFonts w:hint="eastAsia"/>
        <w:color w:val="000000"/>
        <w:sz w:val="21"/>
        <w:szCs w:val="21"/>
      </w:rPr>
      <w:t>xxxx</w:t>
    </w:r>
    <w:r>
      <w:rPr>
        <w:color w:val="000000"/>
        <w:sz w:val="21"/>
        <w:szCs w:val="21"/>
      </w:rPr>
      <w:t>-</w:t>
    </w:r>
    <w:r>
      <w:rPr>
        <w:rFonts w:hint="eastAsia"/>
        <w:color w:val="000000"/>
        <w:sz w:val="21"/>
        <w:szCs w:val="21"/>
      </w:rPr>
      <w:t>xxxx</w:t>
    </w:r>
    <w:proofErr w:type="spellEnd"/>
  </w:p>
  <w:p w14:paraId="46113F3D" w14:textId="77777777" w:rsidR="004E36B1" w:rsidRPr="00527DFE" w:rsidRDefault="004E36B1" w:rsidP="00527DFE">
    <w:pPr>
      <w:pStyle w:val="a5"/>
      <w:pBdr>
        <w:bottom w:val="none" w:sz="0" w:space="0" w:color="auto"/>
      </w:pBdr>
      <w:jc w:val="right"/>
      <w:rPr>
        <w:rFonts w:ascii="Candara" w:hAnsi="Candara"/>
        <w:color w:val="FF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C6"/>
    <w:rsid w:val="0003332B"/>
    <w:rsid w:val="00044ECD"/>
    <w:rsid w:val="00057197"/>
    <w:rsid w:val="0008236C"/>
    <w:rsid w:val="000A5830"/>
    <w:rsid w:val="000F5A40"/>
    <w:rsid w:val="001C51B6"/>
    <w:rsid w:val="001D78CB"/>
    <w:rsid w:val="00202959"/>
    <w:rsid w:val="00257660"/>
    <w:rsid w:val="00365C01"/>
    <w:rsid w:val="003B3B92"/>
    <w:rsid w:val="00401888"/>
    <w:rsid w:val="00415A92"/>
    <w:rsid w:val="00483789"/>
    <w:rsid w:val="00487795"/>
    <w:rsid w:val="004A184D"/>
    <w:rsid w:val="004C7D88"/>
    <w:rsid w:val="004E36B1"/>
    <w:rsid w:val="00527DFE"/>
    <w:rsid w:val="0057372C"/>
    <w:rsid w:val="00594288"/>
    <w:rsid w:val="005B7910"/>
    <w:rsid w:val="005D5107"/>
    <w:rsid w:val="006052BB"/>
    <w:rsid w:val="0061304C"/>
    <w:rsid w:val="00630281"/>
    <w:rsid w:val="006B62F6"/>
    <w:rsid w:val="006F4E1C"/>
    <w:rsid w:val="00723F15"/>
    <w:rsid w:val="00757BA9"/>
    <w:rsid w:val="00860016"/>
    <w:rsid w:val="00894C1B"/>
    <w:rsid w:val="008B04BA"/>
    <w:rsid w:val="009E2D3E"/>
    <w:rsid w:val="00A24F9B"/>
    <w:rsid w:val="00A332E9"/>
    <w:rsid w:val="00A57183"/>
    <w:rsid w:val="00A65EA4"/>
    <w:rsid w:val="00A84C93"/>
    <w:rsid w:val="00A84E00"/>
    <w:rsid w:val="00AA499B"/>
    <w:rsid w:val="00AE5C0A"/>
    <w:rsid w:val="00AF2775"/>
    <w:rsid w:val="00B44DA6"/>
    <w:rsid w:val="00B650F2"/>
    <w:rsid w:val="00B721FE"/>
    <w:rsid w:val="00C41D75"/>
    <w:rsid w:val="00CA64F3"/>
    <w:rsid w:val="00CB1AE8"/>
    <w:rsid w:val="00CB306B"/>
    <w:rsid w:val="00CD7A43"/>
    <w:rsid w:val="00D327AB"/>
    <w:rsid w:val="00D440BA"/>
    <w:rsid w:val="00D840F3"/>
    <w:rsid w:val="00D900C8"/>
    <w:rsid w:val="00EC2BC6"/>
    <w:rsid w:val="00FD54A1"/>
    <w:rsid w:val="5D590002"/>
    <w:rsid w:val="799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E01DCA"/>
  <w15:docId w15:val="{0A130ED7-0406-4188-A9DC-AD5F6C4D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E0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4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84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84E0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84E00"/>
    <w:rPr>
      <w:sz w:val="18"/>
      <w:szCs w:val="18"/>
    </w:rPr>
  </w:style>
  <w:style w:type="paragraph" w:customStyle="1" w:styleId="a7">
    <w:name w:val="封面标准名称"/>
    <w:qFormat/>
    <w:rsid w:val="00A84E00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8">
    <w:name w:val="前言、引言标题"/>
    <w:next w:val="a"/>
    <w:uiPriority w:val="99"/>
    <w:rsid w:val="0059428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9">
    <w:name w:val="目次、标准名称标题"/>
    <w:basedOn w:val="a"/>
    <w:next w:val="a"/>
    <w:uiPriority w:val="99"/>
    <w:rsid w:val="0059428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a">
    <w:name w:val="章标题"/>
    <w:next w:val="a"/>
    <w:rsid w:val="00594288"/>
    <w:p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b">
    <w:name w:val="段"/>
    <w:link w:val="Char"/>
    <w:uiPriority w:val="99"/>
    <w:rsid w:val="0059428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">
    <w:name w:val="段 Char"/>
    <w:link w:val="ab"/>
    <w:uiPriority w:val="99"/>
    <w:rsid w:val="00594288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59358-A549-481A-9D50-292071FC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</Words>
  <Characters>577</Characters>
  <Application>Microsoft Office Word</Application>
  <DocSecurity>0</DocSecurity>
  <Lines>4</Lines>
  <Paragraphs>1</Paragraphs>
  <ScaleCrop>false</ScaleCrop>
  <Company>CNIS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eesia eesia</cp:lastModifiedBy>
  <cp:revision>4</cp:revision>
  <dcterms:created xsi:type="dcterms:W3CDTF">2022-05-17T07:26:00Z</dcterms:created>
  <dcterms:modified xsi:type="dcterms:W3CDTF">2022-05-18T05:42:00Z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